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3E" w:rsidRPr="00D7643E" w:rsidRDefault="00D7643E" w:rsidP="00D76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43E">
        <w:rPr>
          <w:rFonts w:ascii="Times New Roman" w:hAnsi="Times New Roman" w:cs="Times New Roman"/>
          <w:sz w:val="24"/>
          <w:szCs w:val="24"/>
        </w:rPr>
        <w:t xml:space="preserve">ФНИ </w:t>
      </w:r>
      <w:r w:rsidR="00201E6A">
        <w:rPr>
          <w:rFonts w:ascii="Times New Roman" w:hAnsi="Times New Roman" w:cs="Times New Roman"/>
          <w:sz w:val="24"/>
          <w:szCs w:val="24"/>
        </w:rPr>
        <w:t>на</w:t>
      </w:r>
      <w:r w:rsidRPr="00D7643E">
        <w:rPr>
          <w:rFonts w:ascii="Times New Roman" w:hAnsi="Times New Roman" w:cs="Times New Roman"/>
          <w:sz w:val="24"/>
          <w:szCs w:val="24"/>
        </w:rPr>
        <w:t xml:space="preserve"> СУ „С</w:t>
      </w:r>
      <w:r w:rsidR="00201E6A">
        <w:rPr>
          <w:rFonts w:ascii="Times New Roman" w:hAnsi="Times New Roman" w:cs="Times New Roman"/>
          <w:sz w:val="24"/>
          <w:szCs w:val="24"/>
        </w:rPr>
        <w:t>в</w:t>
      </w:r>
      <w:r w:rsidRPr="00D7643E">
        <w:rPr>
          <w:rFonts w:ascii="Times New Roman" w:hAnsi="Times New Roman" w:cs="Times New Roman"/>
          <w:sz w:val="24"/>
          <w:szCs w:val="24"/>
        </w:rPr>
        <w:t>. К</w:t>
      </w:r>
      <w:r w:rsidR="00201E6A">
        <w:rPr>
          <w:rFonts w:ascii="Times New Roman" w:hAnsi="Times New Roman" w:cs="Times New Roman"/>
          <w:sz w:val="24"/>
          <w:szCs w:val="24"/>
        </w:rPr>
        <w:t>лимент</w:t>
      </w:r>
      <w:r w:rsidRPr="00D7643E">
        <w:rPr>
          <w:rFonts w:ascii="Times New Roman" w:hAnsi="Times New Roman" w:cs="Times New Roman"/>
          <w:sz w:val="24"/>
          <w:szCs w:val="24"/>
        </w:rPr>
        <w:t xml:space="preserve"> О</w:t>
      </w:r>
      <w:r w:rsidR="00201E6A">
        <w:rPr>
          <w:rFonts w:ascii="Times New Roman" w:hAnsi="Times New Roman" w:cs="Times New Roman"/>
          <w:sz w:val="24"/>
          <w:szCs w:val="24"/>
        </w:rPr>
        <w:t>хридски</w:t>
      </w:r>
      <w:r w:rsidRPr="00D7643E">
        <w:rPr>
          <w:rFonts w:ascii="Times New Roman" w:hAnsi="Times New Roman" w:cs="Times New Roman"/>
          <w:sz w:val="24"/>
          <w:szCs w:val="24"/>
        </w:rPr>
        <w:t>“</w:t>
      </w:r>
    </w:p>
    <w:p w:rsidR="00D7643E" w:rsidRDefault="00D7643E" w:rsidP="00D7643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01E6A">
        <w:rPr>
          <w:rFonts w:ascii="Times New Roman" w:hAnsi="Times New Roman" w:cs="Times New Roman"/>
          <w:sz w:val="24"/>
          <w:szCs w:val="24"/>
        </w:rPr>
        <w:t>езюме на изследователски проект на тема:</w:t>
      </w:r>
      <w:r w:rsidRPr="00D7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D1" w:rsidRDefault="00B81DD1" w:rsidP="00B81D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1"/>
          <w:lang w:val="en-US" w:bidi="hi-IN"/>
        </w:rPr>
        <w:t xml:space="preserve"> </w:t>
      </w:r>
      <w:r w:rsidRPr="00D7643E">
        <w:rPr>
          <w:rFonts w:ascii="Times New Roman" w:hAnsi="Times New Roman" w:cs="Times New Roman"/>
          <w:sz w:val="24"/>
          <w:szCs w:val="24"/>
        </w:rPr>
        <w:t>„Изследване на емпатията в едноезична и двуезична среда</w:t>
      </w:r>
      <w:r w:rsidRPr="00D7643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7643E" w:rsidRDefault="00B81DD1" w:rsidP="00D76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</w:t>
      </w:r>
      <w:r w:rsidR="00D7643E" w:rsidRPr="00D7643E">
        <w:rPr>
          <w:rFonts w:ascii="Times New Roman" w:hAnsi="Times New Roman" w:cs="Times New Roman"/>
          <w:sz w:val="24"/>
          <w:szCs w:val="24"/>
        </w:rPr>
        <w:t>оговор №</w:t>
      </w:r>
      <w:r w:rsidR="00D7643E" w:rsidRPr="00B81DD1">
        <w:rPr>
          <w:rFonts w:ascii="Times New Roman" w:hAnsi="Times New Roman" w:cs="Times New Roman"/>
          <w:sz w:val="24"/>
          <w:szCs w:val="24"/>
        </w:rPr>
        <w:t xml:space="preserve"> </w:t>
      </w:r>
      <w:r w:rsidR="00D7643E" w:rsidRPr="00D7643E">
        <w:rPr>
          <w:rFonts w:ascii="Times New Roman" w:hAnsi="Times New Roman" w:cs="Times New Roman"/>
          <w:sz w:val="24"/>
          <w:szCs w:val="24"/>
        </w:rPr>
        <w:t>80-10-157 от 24.04.2020 г.</w:t>
      </w:r>
    </w:p>
    <w:p w:rsidR="00D7643E" w:rsidRPr="00D7643E" w:rsidRDefault="00B81DD1" w:rsidP="00B81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</w:t>
      </w:r>
      <w:r w:rsidR="00D7643E" w:rsidRPr="00B81DD1">
        <w:rPr>
          <w:rFonts w:ascii="Times New Roman" w:hAnsi="Times New Roman" w:cs="Times New Roman"/>
          <w:sz w:val="24"/>
          <w:szCs w:val="24"/>
        </w:rPr>
        <w:t>ъководител</w:t>
      </w:r>
      <w:r w:rsidR="00D7643E" w:rsidRPr="00D7643E">
        <w:rPr>
          <w:rFonts w:ascii="Times New Roman" w:hAnsi="Times New Roman" w:cs="Times New Roman"/>
          <w:sz w:val="24"/>
          <w:szCs w:val="24"/>
        </w:rPr>
        <w:t>:</w:t>
      </w:r>
      <w:r w:rsidR="00D7643E" w:rsidRPr="00B81DD1">
        <w:rPr>
          <w:rFonts w:ascii="Times New Roman" w:hAnsi="Times New Roman" w:cs="Times New Roman"/>
          <w:sz w:val="24"/>
          <w:szCs w:val="24"/>
        </w:rPr>
        <w:t xml:space="preserve"> </w:t>
      </w:r>
      <w:r w:rsidR="00D7643E" w:rsidRPr="00D7643E">
        <w:rPr>
          <w:rFonts w:ascii="Times New Roman" w:hAnsi="Times New Roman" w:cs="Times New Roman"/>
          <w:sz w:val="24"/>
          <w:szCs w:val="24"/>
        </w:rPr>
        <w:t>доц. д-р Екатерина Неделчева Софрониева</w:t>
      </w:r>
    </w:p>
    <w:p w:rsidR="00D7643E" w:rsidRDefault="00D7643E" w:rsidP="00B81DD1">
      <w:pPr>
        <w:jc w:val="center"/>
        <w:rPr>
          <w:rFonts w:ascii="Times New Roman" w:hAnsi="Times New Roman"/>
          <w:sz w:val="24"/>
          <w:szCs w:val="21"/>
          <w:lang w:bidi="hi-IN"/>
        </w:rPr>
      </w:pPr>
      <w:r w:rsidRPr="00D7643E">
        <w:rPr>
          <w:rFonts w:ascii="Times New Roman" w:hAnsi="Times New Roman"/>
          <w:sz w:val="24"/>
          <w:szCs w:val="21"/>
          <w:lang w:bidi="hi-IN"/>
        </w:rPr>
        <w:t>Факултет по науки за образованието и изкуствата</w:t>
      </w:r>
    </w:p>
    <w:p w:rsidR="009E701F" w:rsidRDefault="009E701F" w:rsidP="006712BE">
      <w:pPr>
        <w:spacing w:after="0" w:line="360" w:lineRule="auto"/>
        <w:ind w:left="108" w:right="4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6A" w:rsidRPr="006712BE" w:rsidRDefault="006F7033" w:rsidP="006712BE">
      <w:pPr>
        <w:spacing w:after="0" w:line="360" w:lineRule="auto"/>
        <w:ind w:left="108" w:right="45" w:firstLine="709"/>
        <w:jc w:val="both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>Настоящият п</w:t>
      </w:r>
      <w:r w:rsidR="00B81DD1">
        <w:rPr>
          <w:rFonts w:ascii="Times New Roman" w:hAnsi="Times New Roman" w:cs="Times New Roman"/>
          <w:sz w:val="24"/>
          <w:szCs w:val="24"/>
        </w:rPr>
        <w:t xml:space="preserve">роект се реализира успешно в съответствие с поставените </w:t>
      </w:r>
      <w:r w:rsidR="004C12B5">
        <w:rPr>
          <w:rFonts w:ascii="Times New Roman" w:hAnsi="Times New Roman" w:cs="Times New Roman"/>
          <w:sz w:val="24"/>
          <w:szCs w:val="24"/>
        </w:rPr>
        <w:t xml:space="preserve">изследователски </w:t>
      </w:r>
      <w:r w:rsidR="00B81DD1">
        <w:rPr>
          <w:rFonts w:ascii="Times New Roman" w:hAnsi="Times New Roman" w:cs="Times New Roman"/>
          <w:sz w:val="24"/>
          <w:szCs w:val="24"/>
        </w:rPr>
        <w:t xml:space="preserve"> цели. </w:t>
      </w:r>
      <w:r w:rsidR="00D7643E" w:rsidRPr="00CE379B">
        <w:rPr>
          <w:rFonts w:ascii="Times New Roman" w:hAnsi="Times New Roman" w:cs="Times New Roman"/>
          <w:sz w:val="24"/>
          <w:szCs w:val="24"/>
        </w:rPr>
        <w:t>Първата</w:t>
      </w:r>
      <w:r w:rsidR="00B81DD1">
        <w:rPr>
          <w:rFonts w:ascii="Times New Roman" w:hAnsi="Times New Roman" w:cs="Times New Roman"/>
          <w:sz w:val="24"/>
          <w:szCs w:val="24"/>
        </w:rPr>
        <w:t xml:space="preserve"> беше</w:t>
      </w:r>
      <w:r w:rsidR="00D7643E" w:rsidRPr="00CE379B">
        <w:rPr>
          <w:rFonts w:ascii="Times New Roman" w:hAnsi="Times New Roman" w:cs="Times New Roman"/>
          <w:sz w:val="24"/>
          <w:szCs w:val="24"/>
        </w:rPr>
        <w:t xml:space="preserve"> да се установи наличието или отсъствието на връзка между езика и културата на дадена общност и нивата на проява на емпатия на нейните членове. </w:t>
      </w:r>
      <w:r w:rsidR="00624695">
        <w:rPr>
          <w:rFonts w:ascii="Times New Roman" w:hAnsi="Times New Roman" w:cs="Times New Roman"/>
          <w:sz w:val="24"/>
          <w:szCs w:val="24"/>
        </w:rPr>
        <w:t>Бяха п</w:t>
      </w:r>
      <w:r w:rsidR="00D7643E" w:rsidRPr="00CE379B">
        <w:rPr>
          <w:rFonts w:ascii="Times New Roman" w:hAnsi="Times New Roman" w:cs="Times New Roman"/>
          <w:sz w:val="24"/>
          <w:szCs w:val="24"/>
        </w:rPr>
        <w:t xml:space="preserve">роведени изследвания сред едноезични и двуезични общности в България и Испания. </w:t>
      </w:r>
      <w:r w:rsidR="00624695">
        <w:rPr>
          <w:rFonts w:ascii="Times New Roman" w:hAnsi="Times New Roman" w:cs="Times New Roman"/>
          <w:sz w:val="24"/>
          <w:szCs w:val="24"/>
        </w:rPr>
        <w:t xml:space="preserve">Използваните инструменти </w:t>
      </w:r>
      <w:r w:rsidR="00201E6A">
        <w:rPr>
          <w:rFonts w:ascii="Times New Roman" w:hAnsi="Times New Roman" w:cs="Times New Roman"/>
          <w:sz w:val="24"/>
          <w:szCs w:val="24"/>
        </w:rPr>
        <w:t xml:space="preserve">за България </w:t>
      </w:r>
      <w:r w:rsidR="00201E6A" w:rsidRPr="00CE379B">
        <w:rPr>
          <w:rFonts w:ascii="Times New Roman" w:hAnsi="Times New Roman" w:cs="Times New Roman"/>
          <w:sz w:val="24"/>
          <w:szCs w:val="24"/>
        </w:rPr>
        <w:t>„Поведенческа скала на Ке</w:t>
      </w:r>
      <w:r w:rsidR="00201E6A">
        <w:rPr>
          <w:rFonts w:ascii="Times New Roman" w:hAnsi="Times New Roman" w:cs="Times New Roman"/>
          <w:sz w:val="24"/>
          <w:szCs w:val="24"/>
        </w:rPr>
        <w:t>й</w:t>
      </w:r>
      <w:r w:rsidR="00201E6A" w:rsidRPr="00CE379B">
        <w:rPr>
          <w:rFonts w:ascii="Times New Roman" w:hAnsi="Times New Roman" w:cs="Times New Roman"/>
          <w:sz w:val="24"/>
          <w:szCs w:val="24"/>
        </w:rPr>
        <w:t>мбридж</w:t>
      </w:r>
      <w:r w:rsidR="00201E6A">
        <w:rPr>
          <w:rFonts w:ascii="Times New Roman" w:hAnsi="Times New Roman" w:cs="Times New Roman"/>
          <w:sz w:val="24"/>
          <w:szCs w:val="24"/>
        </w:rPr>
        <w:t xml:space="preserve"> – версия на бъ</w:t>
      </w:r>
      <w:r w:rsidR="006712BE" w:rsidRPr="006712BE">
        <w:rPr>
          <w:rFonts w:ascii="Times New Roman" w:hAnsi="Times New Roman" w:cs="Times New Roman"/>
          <w:sz w:val="24"/>
          <w:szCs w:val="24"/>
        </w:rPr>
        <w:t>л</w:t>
      </w:r>
      <w:r w:rsidR="00201E6A">
        <w:rPr>
          <w:rFonts w:ascii="Times New Roman" w:hAnsi="Times New Roman" w:cs="Times New Roman"/>
          <w:sz w:val="24"/>
          <w:szCs w:val="24"/>
        </w:rPr>
        <w:t>гарски език”</w:t>
      </w:r>
      <w:r w:rsidR="00201E6A" w:rsidRPr="006712BE">
        <w:rPr>
          <w:rFonts w:ascii="Times New Roman" w:hAnsi="Times New Roman" w:cs="Times New Roman"/>
          <w:sz w:val="24"/>
          <w:szCs w:val="24"/>
        </w:rPr>
        <w:t xml:space="preserve"> (Sofronieva, Shopov &amp; Tanushev 2010) и </w:t>
      </w:r>
      <w:r w:rsidR="00201E6A" w:rsidRPr="00CE379B">
        <w:rPr>
          <w:rFonts w:ascii="Times New Roman" w:hAnsi="Times New Roman" w:cs="Times New Roman"/>
          <w:sz w:val="24"/>
          <w:szCs w:val="24"/>
        </w:rPr>
        <w:t>„Коефициент на Емпатия – Коефициент на Системати</w:t>
      </w:r>
      <w:r w:rsidR="00201E6A">
        <w:rPr>
          <w:rFonts w:ascii="Times New Roman" w:hAnsi="Times New Roman" w:cs="Times New Roman"/>
          <w:sz w:val="24"/>
          <w:szCs w:val="24"/>
        </w:rPr>
        <w:t>зация, Въпросник за детския КЕ-</w:t>
      </w:r>
      <w:r w:rsidR="00201E6A" w:rsidRPr="00CE379B">
        <w:rPr>
          <w:rFonts w:ascii="Times New Roman" w:hAnsi="Times New Roman" w:cs="Times New Roman"/>
          <w:sz w:val="24"/>
          <w:szCs w:val="24"/>
        </w:rPr>
        <w:t>КС”</w:t>
      </w:r>
      <w:r w:rsidR="006712BE" w:rsidRPr="006712B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6712BE" w:rsidRPr="00CE379B">
        <w:rPr>
          <w:rFonts w:ascii="Times New Roman" w:hAnsi="Times New Roman" w:cs="Times New Roman"/>
          <w:sz w:val="24"/>
          <w:szCs w:val="24"/>
          <w:cs/>
          <w:lang w:bidi="hi-IN"/>
        </w:rPr>
        <w:t>(</w:t>
      </w:r>
      <w:r w:rsidR="006712BE" w:rsidRPr="00CE379B">
        <w:rPr>
          <w:rFonts w:ascii="Times New Roman" w:hAnsi="Times New Roman" w:cs="Times New Roman"/>
          <w:sz w:val="24"/>
          <w:szCs w:val="24"/>
        </w:rPr>
        <w:t>Sofronieva, Shopov, Beleva, Baeva &amp; Cone</w:t>
      </w:r>
      <w:r w:rsidR="006712BE">
        <w:rPr>
          <w:rFonts w:ascii="Times New Roman" w:hAnsi="Times New Roman" w:cs="Times New Roman"/>
          <w:sz w:val="24"/>
          <w:szCs w:val="24"/>
        </w:rPr>
        <w:t xml:space="preserve"> 2017) са </w:t>
      </w:r>
      <w:r w:rsidR="00201E6A" w:rsidRPr="006712BE">
        <w:rPr>
          <w:rFonts w:ascii="Times New Roman" w:hAnsi="Times New Roman" w:cs="Times New Roman"/>
          <w:sz w:val="24"/>
          <w:szCs w:val="24"/>
        </w:rPr>
        <w:t>публикуван</w:t>
      </w:r>
      <w:r w:rsidR="006712BE" w:rsidRPr="006712BE">
        <w:rPr>
          <w:rFonts w:ascii="Times New Roman" w:hAnsi="Times New Roman" w:cs="Times New Roman"/>
          <w:sz w:val="24"/>
          <w:szCs w:val="24"/>
        </w:rPr>
        <w:t>и</w:t>
      </w:r>
      <w:r w:rsidR="00201E6A" w:rsidRPr="006712BE">
        <w:rPr>
          <w:rFonts w:ascii="Times New Roman" w:hAnsi="Times New Roman" w:cs="Times New Roman"/>
          <w:sz w:val="24"/>
          <w:szCs w:val="24"/>
        </w:rPr>
        <w:t xml:space="preserve"> на са</w:t>
      </w:r>
      <w:r w:rsidR="006712BE" w:rsidRPr="006712BE">
        <w:rPr>
          <w:rFonts w:ascii="Times New Roman" w:hAnsi="Times New Roman" w:cs="Times New Roman"/>
          <w:sz w:val="24"/>
          <w:szCs w:val="24"/>
        </w:rPr>
        <w:t>й</w:t>
      </w:r>
      <w:r w:rsidR="00201E6A" w:rsidRPr="006712BE">
        <w:rPr>
          <w:rFonts w:ascii="Times New Roman" w:hAnsi="Times New Roman" w:cs="Times New Roman"/>
          <w:sz w:val="24"/>
          <w:szCs w:val="24"/>
        </w:rPr>
        <w:t xml:space="preserve">та на изследователския център по аутизъм към </w:t>
      </w:r>
      <w:r w:rsidR="009B27E1">
        <w:rPr>
          <w:rFonts w:ascii="Times New Roman" w:hAnsi="Times New Roman" w:cs="Times New Roman"/>
          <w:sz w:val="24"/>
          <w:szCs w:val="24"/>
        </w:rPr>
        <w:t>университета „</w:t>
      </w:r>
      <w:r w:rsidR="00201E6A" w:rsidRPr="006712BE">
        <w:rPr>
          <w:rFonts w:ascii="Times New Roman" w:hAnsi="Times New Roman" w:cs="Times New Roman"/>
          <w:sz w:val="24"/>
          <w:szCs w:val="24"/>
        </w:rPr>
        <w:t>Ке</w:t>
      </w:r>
      <w:r w:rsidR="006712BE" w:rsidRPr="006712BE">
        <w:rPr>
          <w:rFonts w:ascii="Times New Roman" w:hAnsi="Times New Roman" w:cs="Times New Roman"/>
          <w:sz w:val="24"/>
          <w:szCs w:val="24"/>
        </w:rPr>
        <w:t>йм</w:t>
      </w:r>
      <w:r w:rsidR="00201E6A" w:rsidRPr="006712BE">
        <w:rPr>
          <w:rFonts w:ascii="Times New Roman" w:hAnsi="Times New Roman" w:cs="Times New Roman"/>
          <w:sz w:val="24"/>
          <w:szCs w:val="24"/>
        </w:rPr>
        <w:t>бридж</w:t>
      </w:r>
      <w:r w:rsidR="009B27E1">
        <w:rPr>
          <w:rFonts w:ascii="Times New Roman" w:hAnsi="Times New Roman" w:cs="Times New Roman"/>
          <w:sz w:val="24"/>
          <w:szCs w:val="24"/>
        </w:rPr>
        <w:t>”</w:t>
      </w:r>
      <w:r w:rsidR="00201E6A" w:rsidRPr="006712BE">
        <w:rPr>
          <w:rFonts w:ascii="Times New Roman" w:hAnsi="Times New Roman" w:cs="Times New Roman"/>
          <w:sz w:val="24"/>
          <w:szCs w:val="24"/>
        </w:rPr>
        <w:t xml:space="preserve"> (Autism Research Centre based at the University of Cambridge in the UK,</w:t>
      </w:r>
      <w:hyperlink r:id="rId4">
        <w:r w:rsidR="00201E6A" w:rsidRPr="006712BE">
          <w:rPr>
            <w:rFonts w:ascii="Times New Roman" w:hAnsi="Times New Roman" w:cs="Times New Roman"/>
            <w:sz w:val="24"/>
            <w:szCs w:val="24"/>
          </w:rPr>
          <w:t xml:space="preserve"> http://www.autismresearchcentre.com/arc_tests</w:t>
        </w:r>
      </w:hyperlink>
      <w:r w:rsidR="006712BE" w:rsidRPr="006712BE">
        <w:rPr>
          <w:rFonts w:ascii="Times New Roman" w:hAnsi="Times New Roman" w:cs="Times New Roman" w:hint="cs"/>
          <w:sz w:val="24"/>
          <w:szCs w:val="24"/>
          <w:cs/>
          <w:lang w:bidi="hi-IN"/>
        </w:rPr>
        <w:t>).</w:t>
      </w:r>
    </w:p>
    <w:p w:rsidR="009E701F" w:rsidRDefault="00D7643E" w:rsidP="006712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177">
        <w:rPr>
          <w:rFonts w:ascii="Times New Roman" w:hAnsi="Times New Roman" w:cs="Times New Roman"/>
          <w:sz w:val="24"/>
          <w:szCs w:val="24"/>
        </w:rPr>
        <w:t xml:space="preserve">Резултатите от </w:t>
      </w:r>
      <w:r>
        <w:rPr>
          <w:rFonts w:ascii="Times New Roman" w:hAnsi="Times New Roman" w:cs="Times New Roman"/>
          <w:sz w:val="24"/>
          <w:szCs w:val="24"/>
        </w:rPr>
        <w:t xml:space="preserve">проведените </w:t>
      </w:r>
      <w:r w:rsidRPr="00043177">
        <w:rPr>
          <w:rFonts w:ascii="Times New Roman" w:hAnsi="Times New Roman" w:cs="Times New Roman"/>
          <w:sz w:val="24"/>
          <w:szCs w:val="24"/>
        </w:rPr>
        <w:t>проучвания</w:t>
      </w:r>
      <w:r w:rsidR="002D4228">
        <w:rPr>
          <w:rFonts w:ascii="Times New Roman" w:hAnsi="Times New Roman" w:cs="Times New Roman"/>
          <w:sz w:val="24"/>
          <w:szCs w:val="24"/>
        </w:rPr>
        <w:t xml:space="preserve"> показват</w:t>
      </w:r>
      <w:r w:rsidRPr="00043177">
        <w:rPr>
          <w:rFonts w:ascii="Times New Roman" w:hAnsi="Times New Roman" w:cs="Times New Roman"/>
          <w:sz w:val="24"/>
          <w:szCs w:val="24"/>
        </w:rPr>
        <w:t xml:space="preserve">, че нивата на емпатия в изследваните групи се различават както при децата, така и при възрастните. </w:t>
      </w:r>
    </w:p>
    <w:p w:rsidR="00D7643E" w:rsidRDefault="00D7643E" w:rsidP="006712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Втората основна </w:t>
      </w:r>
      <w:r w:rsidRPr="00B87203">
        <w:rPr>
          <w:rFonts w:ascii="Times New Roman" w:hAnsi="Times New Roman" w:cs="Times New Roman"/>
          <w:sz w:val="24"/>
          <w:szCs w:val="24"/>
        </w:rPr>
        <w:t xml:space="preserve">цел на проекта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87203">
        <w:rPr>
          <w:rFonts w:ascii="Times New Roman" w:hAnsi="Times New Roman" w:cs="Times New Roman"/>
          <w:sz w:val="24"/>
          <w:szCs w:val="24"/>
        </w:rPr>
        <w:t xml:space="preserve">е да се </w:t>
      </w:r>
      <w:r>
        <w:rPr>
          <w:rFonts w:ascii="Times New Roman" w:hAnsi="Times New Roman" w:cs="Times New Roman"/>
          <w:sz w:val="24"/>
          <w:szCs w:val="24"/>
        </w:rPr>
        <w:t>организират</w:t>
      </w:r>
      <w:r w:rsidRPr="00B87203">
        <w:rPr>
          <w:rFonts w:ascii="Times New Roman" w:hAnsi="Times New Roman" w:cs="Times New Roman"/>
          <w:sz w:val="24"/>
          <w:szCs w:val="24"/>
        </w:rPr>
        <w:t xml:space="preserve"> срещи, </w:t>
      </w:r>
      <w:r>
        <w:rPr>
          <w:rFonts w:ascii="Times New Roman" w:hAnsi="Times New Roman" w:cs="Times New Roman"/>
          <w:sz w:val="24"/>
          <w:szCs w:val="24"/>
        </w:rPr>
        <w:t xml:space="preserve">дискусии </w:t>
      </w:r>
      <w:r w:rsidRPr="00B87203">
        <w:rPr>
          <w:rFonts w:ascii="Times New Roman" w:hAnsi="Times New Roman" w:cs="Times New Roman"/>
          <w:sz w:val="24"/>
          <w:szCs w:val="24"/>
        </w:rPr>
        <w:t xml:space="preserve">и обучения на студенти и учители за ролята на емпатията в обучението и комуникацията. </w:t>
      </w:r>
      <w:r w:rsidR="002D4228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>се про</w:t>
      </w:r>
      <w:r w:rsidR="002D4228">
        <w:rPr>
          <w:rFonts w:ascii="Times New Roman" w:hAnsi="Times New Roman" w:cs="Times New Roman"/>
          <w:sz w:val="24"/>
          <w:szCs w:val="24"/>
        </w:rPr>
        <w:t xml:space="preserve">ведоха успешно в онлайн формат, като в тях взеха участие студенти от България, </w:t>
      </w:r>
      <w:r>
        <w:rPr>
          <w:rFonts w:ascii="Times New Roman" w:hAnsi="Times New Roman" w:cs="Times New Roman"/>
          <w:sz w:val="24"/>
          <w:szCs w:val="24"/>
        </w:rPr>
        <w:t>Индонезия, Испания, Казахстан</w:t>
      </w:r>
      <w:r w:rsidR="002D422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Mangal"/>
          <w:sz w:val="24"/>
          <w:szCs w:val="21"/>
          <w:lang w:bidi="hi-IN"/>
        </w:rPr>
        <w:t xml:space="preserve"> Гърция</w:t>
      </w:r>
      <w:r w:rsidR="002D4228">
        <w:rPr>
          <w:rFonts w:ascii="Times New Roman" w:hAnsi="Times New Roman" w:cs="Mangal"/>
          <w:sz w:val="24"/>
          <w:szCs w:val="21"/>
          <w:lang w:bidi="hi-IN"/>
        </w:rPr>
        <w:t>, както и</w:t>
      </w:r>
      <w:r>
        <w:rPr>
          <w:rFonts w:ascii="Times New Roman" w:hAnsi="Times New Roman" w:cs="Mangal"/>
          <w:sz w:val="24"/>
          <w:szCs w:val="21"/>
          <w:lang w:bidi="hi-IN"/>
        </w:rPr>
        <w:t xml:space="preserve"> учители по език на деца от началното училище и детската градина</w:t>
      </w:r>
      <w:r w:rsidR="00955ED2">
        <w:rPr>
          <w:rFonts w:ascii="Times New Roman" w:hAnsi="Times New Roman" w:cs="Mangal"/>
          <w:sz w:val="24"/>
          <w:szCs w:val="21"/>
          <w:lang w:bidi="hi-IN"/>
        </w:rPr>
        <w:t xml:space="preserve">. </w:t>
      </w:r>
      <w:r w:rsidRPr="003B685C">
        <w:rPr>
          <w:rFonts w:ascii="Times New Roman" w:hAnsi="Times New Roman" w:cs="Times New Roman"/>
          <w:sz w:val="24"/>
          <w:szCs w:val="24"/>
        </w:rPr>
        <w:t xml:space="preserve">Част от </w:t>
      </w:r>
      <w:r w:rsidR="002D4228">
        <w:rPr>
          <w:rFonts w:ascii="Times New Roman" w:hAnsi="Times New Roman" w:cs="Times New Roman"/>
          <w:sz w:val="24"/>
          <w:szCs w:val="24"/>
        </w:rPr>
        <w:t xml:space="preserve">есетата и </w:t>
      </w:r>
      <w:r w:rsidRPr="003B685C">
        <w:rPr>
          <w:rFonts w:ascii="Times New Roman" w:hAnsi="Times New Roman" w:cs="Times New Roman"/>
          <w:sz w:val="24"/>
          <w:szCs w:val="24"/>
        </w:rPr>
        <w:t xml:space="preserve">предложенията на участниците бяха включени към методическите материали, публикувани </w:t>
      </w:r>
      <w:r w:rsidR="00A95116">
        <w:rPr>
          <w:rFonts w:ascii="Times New Roman" w:hAnsi="Times New Roman" w:cs="Times New Roman"/>
          <w:sz w:val="24"/>
          <w:szCs w:val="24"/>
        </w:rPr>
        <w:t xml:space="preserve">по темата </w:t>
      </w:r>
      <w:r w:rsidRPr="003B685C">
        <w:rPr>
          <w:rFonts w:ascii="Times New Roman" w:hAnsi="Times New Roman" w:cs="Times New Roman"/>
          <w:sz w:val="24"/>
          <w:szCs w:val="24"/>
        </w:rPr>
        <w:t>на български и английски език през 2020</w:t>
      </w:r>
      <w:r w:rsidR="009B27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85C">
        <w:rPr>
          <w:rFonts w:ascii="Times New Roman" w:hAnsi="Times New Roman" w:cs="Times New Roman"/>
          <w:sz w:val="24"/>
          <w:szCs w:val="24"/>
        </w:rPr>
        <w:t xml:space="preserve">г. </w:t>
      </w:r>
    </w:p>
    <w:sectPr w:rsidR="00D7643E" w:rsidSect="0002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43E"/>
    <w:rsid w:val="0002160F"/>
    <w:rsid w:val="00063355"/>
    <w:rsid w:val="00201E6A"/>
    <w:rsid w:val="00256DD1"/>
    <w:rsid w:val="002D4228"/>
    <w:rsid w:val="002D4F7D"/>
    <w:rsid w:val="003321A7"/>
    <w:rsid w:val="004705D0"/>
    <w:rsid w:val="004C12B5"/>
    <w:rsid w:val="004F4B76"/>
    <w:rsid w:val="00624695"/>
    <w:rsid w:val="006712BE"/>
    <w:rsid w:val="006F7033"/>
    <w:rsid w:val="007F3975"/>
    <w:rsid w:val="009176E3"/>
    <w:rsid w:val="00955ED2"/>
    <w:rsid w:val="009B27E1"/>
    <w:rsid w:val="009E701F"/>
    <w:rsid w:val="00A362E5"/>
    <w:rsid w:val="00A476DC"/>
    <w:rsid w:val="00A95116"/>
    <w:rsid w:val="00AD3627"/>
    <w:rsid w:val="00B81DD1"/>
    <w:rsid w:val="00D7643E"/>
    <w:rsid w:val="00DA25B9"/>
    <w:rsid w:val="00DB6F0E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tismresearchcentre.com/arc_t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2021-01-28T01:42:00Z</dcterms:created>
  <dcterms:modified xsi:type="dcterms:W3CDTF">2021-01-28T12:25:00Z</dcterms:modified>
</cp:coreProperties>
</file>