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783E2" w14:textId="77777777" w:rsidR="00695C45" w:rsidRPr="00695C45" w:rsidRDefault="00695C45" w:rsidP="00695C45">
      <w:pPr>
        <w:spacing w:after="160" w:line="259" w:lineRule="auto"/>
        <w:jc w:val="center"/>
        <w:rPr>
          <w:rFonts w:eastAsia="Calibri"/>
          <w:b/>
          <w:sz w:val="24"/>
          <w:szCs w:val="24"/>
        </w:rPr>
      </w:pPr>
      <w:bookmarkStart w:id="0" w:name="_GoBack"/>
      <w:bookmarkEnd w:id="0"/>
      <w:r w:rsidRPr="00695C45">
        <w:rPr>
          <w:rFonts w:eastAsia="Calibri"/>
          <w:b/>
          <w:sz w:val="24"/>
          <w:szCs w:val="24"/>
        </w:rPr>
        <w:t>ФНИ НА СУ „Св. Климент Охридски“, Геолого-географски факултет</w:t>
      </w:r>
    </w:p>
    <w:p w14:paraId="69AB64F8" w14:textId="77777777" w:rsidR="00695C45" w:rsidRPr="00695C45" w:rsidRDefault="00695C45" w:rsidP="00695C45">
      <w:pPr>
        <w:spacing w:after="160" w:line="259" w:lineRule="auto"/>
        <w:rPr>
          <w:rFonts w:eastAsia="Calibri"/>
          <w:b/>
          <w:sz w:val="24"/>
          <w:szCs w:val="24"/>
        </w:rPr>
      </w:pPr>
      <w:r w:rsidRPr="00695C45">
        <w:rPr>
          <w:rFonts w:eastAsia="Calibri"/>
          <w:b/>
          <w:sz w:val="24"/>
          <w:szCs w:val="24"/>
        </w:rPr>
        <w:t>Изследователски проект на тема:</w:t>
      </w:r>
      <w:r w:rsidRPr="00695C45">
        <w:rPr>
          <w:rFonts w:eastAsia="Calibri"/>
          <w:sz w:val="24"/>
          <w:szCs w:val="24"/>
          <w:lang w:val="en-US"/>
        </w:rPr>
        <w:t xml:space="preserve"> </w:t>
      </w:r>
      <w:r w:rsidRPr="00695C45">
        <w:rPr>
          <w:rFonts w:eastAsia="Calibri"/>
          <w:sz w:val="24"/>
          <w:szCs w:val="24"/>
        </w:rPr>
        <w:t xml:space="preserve">Околна среда на пограничните общини между Република България и Република Сърбия – състояние и устойчиво развитие </w:t>
      </w:r>
    </w:p>
    <w:p w14:paraId="6F4D5F33" w14:textId="77777777" w:rsidR="00695C45" w:rsidRPr="00695C45" w:rsidRDefault="00695C45" w:rsidP="00695C45">
      <w:pPr>
        <w:spacing w:after="160" w:line="259" w:lineRule="auto"/>
        <w:rPr>
          <w:rFonts w:eastAsia="Calibri"/>
          <w:sz w:val="24"/>
          <w:szCs w:val="24"/>
        </w:rPr>
      </w:pPr>
      <w:r w:rsidRPr="00695C45">
        <w:rPr>
          <w:rFonts w:eastAsia="Calibri"/>
          <w:b/>
          <w:sz w:val="24"/>
          <w:szCs w:val="24"/>
        </w:rPr>
        <w:t>Ръководител:</w:t>
      </w:r>
      <w:r w:rsidRPr="00695C45">
        <w:rPr>
          <w:rFonts w:eastAsia="Calibri"/>
          <w:sz w:val="24"/>
          <w:szCs w:val="24"/>
        </w:rPr>
        <w:t xml:space="preserve"> доц. д-р Даниела Златунова</w:t>
      </w:r>
    </w:p>
    <w:p w14:paraId="064A10F5" w14:textId="77777777" w:rsidR="00695C45" w:rsidRDefault="00695C45" w:rsidP="00695C45">
      <w:pPr>
        <w:pStyle w:val="Heading3"/>
        <w:jc w:val="both"/>
      </w:pPr>
    </w:p>
    <w:p w14:paraId="627929FE" w14:textId="77777777" w:rsidR="00695C45" w:rsidRDefault="00695C45" w:rsidP="00695C45">
      <w:pPr>
        <w:pStyle w:val="Heading3"/>
        <w:spacing w:line="276" w:lineRule="auto"/>
        <w:ind w:firstLine="352"/>
        <w:jc w:val="both"/>
      </w:pPr>
      <w:r w:rsidRPr="009D0137">
        <w:rPr>
          <w:i/>
          <w:sz w:val="24"/>
          <w:szCs w:val="24"/>
          <w:lang w:val="ru-RU"/>
        </w:rPr>
        <w:t>Главната цел</w:t>
      </w:r>
      <w:r>
        <w:rPr>
          <w:sz w:val="24"/>
          <w:szCs w:val="24"/>
          <w:lang w:val="ru-RU"/>
        </w:rPr>
        <w:t xml:space="preserve"> на проекта е </w:t>
      </w:r>
      <w:r w:rsidRPr="002E17D3">
        <w:rPr>
          <w:sz w:val="24"/>
          <w:szCs w:val="24"/>
          <w:lang w:val="ru-RU"/>
        </w:rPr>
        <w:t>оценка съвременното състояние на околната среда</w:t>
      </w:r>
      <w:r>
        <w:rPr>
          <w:sz w:val="24"/>
          <w:szCs w:val="24"/>
          <w:lang w:val="ru-RU"/>
        </w:rPr>
        <w:t xml:space="preserve"> и формулиране  на политики за нейното  устойчиво  развитие. </w:t>
      </w:r>
      <w:r w:rsidRPr="009D0137">
        <w:rPr>
          <w:i/>
          <w:sz w:val="24"/>
          <w:szCs w:val="24"/>
          <w:lang w:val="ru-RU"/>
        </w:rPr>
        <w:t>Специфична цел</w:t>
      </w:r>
      <w:r>
        <w:rPr>
          <w:sz w:val="24"/>
          <w:szCs w:val="24"/>
          <w:lang w:val="ru-RU"/>
        </w:rPr>
        <w:t xml:space="preserve"> на проекта е изясняване на значението на образованието, като движеща сила и обществен отговор за опазване на околната среда и нейното устойчиво развитие.  </w:t>
      </w:r>
    </w:p>
    <w:p w14:paraId="5D4CEECE" w14:textId="77777777" w:rsidR="00695C45" w:rsidRDefault="00695C45" w:rsidP="00695C45">
      <w:pPr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276" w:lineRule="auto"/>
        <w:ind w:left="709" w:hanging="357"/>
        <w:jc w:val="both"/>
        <w:rPr>
          <w:b/>
          <w:sz w:val="24"/>
          <w:szCs w:val="24"/>
        </w:rPr>
      </w:pPr>
      <w:r w:rsidRPr="0070388A">
        <w:rPr>
          <w:b/>
          <w:sz w:val="24"/>
          <w:szCs w:val="24"/>
        </w:rPr>
        <w:t>Изследователски задачи;</w:t>
      </w:r>
    </w:p>
    <w:p w14:paraId="6B724680" w14:textId="77777777" w:rsidR="00695C45" w:rsidRDefault="00695C45" w:rsidP="00695C45">
      <w:pPr>
        <w:shd w:val="clear" w:color="auto" w:fill="FFFFFF"/>
        <w:suppressAutoHyphens/>
        <w:spacing w:line="276" w:lineRule="auto"/>
        <w:ind w:firstLine="352"/>
        <w:jc w:val="both"/>
        <w:rPr>
          <w:sz w:val="24"/>
          <w:szCs w:val="24"/>
        </w:rPr>
      </w:pPr>
      <w:r>
        <w:rPr>
          <w:sz w:val="24"/>
          <w:szCs w:val="24"/>
        </w:rPr>
        <w:t>За постигане на така формулираните цели на проекта произтичат следните изследователски задачи за разрешаване:</w:t>
      </w:r>
    </w:p>
    <w:p w14:paraId="1A078B66" w14:textId="77777777" w:rsidR="00695C45" w:rsidRDefault="00695C45" w:rsidP="00695C45">
      <w:pPr>
        <w:numPr>
          <w:ilvl w:val="0"/>
          <w:numId w:val="2"/>
        </w:numPr>
        <w:shd w:val="clear" w:color="auto" w:fill="FFFFFF"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Адаптиране на концептуална рамка на модела „Натиск – Състояние – Отговор“ за оценка състоянието на околната среда и нейното устойчиво развитие на локално/общинско ниво;</w:t>
      </w:r>
    </w:p>
    <w:p w14:paraId="2E7B74F0" w14:textId="204C8975" w:rsidR="00695C45" w:rsidRDefault="00695C45" w:rsidP="00695C45">
      <w:pPr>
        <w:numPr>
          <w:ilvl w:val="0"/>
          <w:numId w:val="2"/>
        </w:numPr>
        <w:shd w:val="clear" w:color="auto" w:fill="FFFFFF"/>
        <w:suppressAutoHyphens/>
        <w:spacing w:line="276" w:lineRule="auto"/>
        <w:jc w:val="both"/>
        <w:rPr>
          <w:sz w:val="24"/>
          <w:szCs w:val="24"/>
        </w:rPr>
      </w:pPr>
      <w:r w:rsidRPr="00223D31">
        <w:rPr>
          <w:sz w:val="24"/>
          <w:szCs w:val="24"/>
        </w:rPr>
        <w:t>Анализ, оценка и обосновка на индикатори за оценка състоянието и развитието на околната среда</w:t>
      </w:r>
      <w:r w:rsidR="008E0780">
        <w:rPr>
          <w:sz w:val="24"/>
          <w:szCs w:val="24"/>
        </w:rPr>
        <w:t xml:space="preserve">, </w:t>
      </w:r>
      <w:r>
        <w:rPr>
          <w:sz w:val="24"/>
          <w:szCs w:val="24"/>
        </w:rPr>
        <w:t>образованието</w:t>
      </w:r>
      <w:r w:rsidRPr="00223D31">
        <w:rPr>
          <w:sz w:val="24"/>
          <w:szCs w:val="24"/>
        </w:rPr>
        <w:t xml:space="preserve"> </w:t>
      </w:r>
      <w:r w:rsidR="008E0780">
        <w:rPr>
          <w:sz w:val="24"/>
          <w:szCs w:val="24"/>
        </w:rPr>
        <w:t xml:space="preserve">и социалноикономическото развитие </w:t>
      </w:r>
      <w:r w:rsidRPr="00223D31">
        <w:rPr>
          <w:sz w:val="24"/>
          <w:szCs w:val="24"/>
        </w:rPr>
        <w:t>на локално/общинско</w:t>
      </w:r>
      <w:r w:rsidR="008E0780">
        <w:rPr>
          <w:sz w:val="24"/>
          <w:szCs w:val="24"/>
        </w:rPr>
        <w:t xml:space="preserve"> и национално</w:t>
      </w:r>
      <w:r w:rsidRPr="00223D31">
        <w:rPr>
          <w:sz w:val="24"/>
          <w:szCs w:val="24"/>
        </w:rPr>
        <w:t xml:space="preserve"> ниво;</w:t>
      </w:r>
    </w:p>
    <w:p w14:paraId="5141ED75" w14:textId="77777777" w:rsidR="00695C45" w:rsidRDefault="00695C45" w:rsidP="00695C45">
      <w:pPr>
        <w:numPr>
          <w:ilvl w:val="0"/>
          <w:numId w:val="2"/>
        </w:numPr>
        <w:shd w:val="clear" w:color="auto" w:fill="FFFFFF"/>
        <w:suppressAutoHyphens/>
        <w:spacing w:line="276" w:lineRule="auto"/>
        <w:jc w:val="both"/>
        <w:rPr>
          <w:sz w:val="24"/>
          <w:szCs w:val="24"/>
        </w:rPr>
      </w:pPr>
      <w:r w:rsidRPr="00223D31">
        <w:rPr>
          <w:sz w:val="24"/>
          <w:szCs w:val="24"/>
        </w:rPr>
        <w:t>Проучване на официалните данни за околната среда</w:t>
      </w:r>
      <w:r>
        <w:rPr>
          <w:sz w:val="24"/>
          <w:szCs w:val="24"/>
        </w:rPr>
        <w:t xml:space="preserve"> и образованието</w:t>
      </w:r>
      <w:r w:rsidRPr="00223D31">
        <w:rPr>
          <w:sz w:val="24"/>
          <w:szCs w:val="24"/>
        </w:rPr>
        <w:t xml:space="preserve"> и създаване на база данни за национално, областно и мество/общинско ниво,  за периода и  2011 – 2019 г.;</w:t>
      </w:r>
    </w:p>
    <w:p w14:paraId="693F8C46" w14:textId="77777777" w:rsidR="00695C45" w:rsidRDefault="00695C45" w:rsidP="00695C45">
      <w:pPr>
        <w:numPr>
          <w:ilvl w:val="0"/>
          <w:numId w:val="2"/>
        </w:numPr>
        <w:shd w:val="clear" w:color="auto" w:fill="FFFFFF"/>
        <w:suppressAutoHyphens/>
        <w:spacing w:line="276" w:lineRule="auto"/>
        <w:jc w:val="both"/>
        <w:rPr>
          <w:sz w:val="24"/>
          <w:szCs w:val="24"/>
        </w:rPr>
      </w:pPr>
      <w:r w:rsidRPr="00223D31">
        <w:rPr>
          <w:sz w:val="24"/>
          <w:szCs w:val="24"/>
        </w:rPr>
        <w:t>Избор на индикатори за оценка състоянието и развитието н</w:t>
      </w:r>
      <w:r>
        <w:rPr>
          <w:sz w:val="24"/>
          <w:szCs w:val="24"/>
        </w:rPr>
        <w:t>а околната среда на местно/локално ниво за</w:t>
      </w:r>
      <w:r w:rsidRPr="00223D31">
        <w:rPr>
          <w:sz w:val="24"/>
          <w:szCs w:val="24"/>
        </w:rPr>
        <w:t xml:space="preserve"> пограничните общини между България и Сърбия/;</w:t>
      </w:r>
    </w:p>
    <w:p w14:paraId="45F5536A" w14:textId="77777777" w:rsidR="00695C45" w:rsidRDefault="00695C45" w:rsidP="00695C45">
      <w:pPr>
        <w:numPr>
          <w:ilvl w:val="0"/>
          <w:numId w:val="2"/>
        </w:numPr>
        <w:shd w:val="clear" w:color="auto" w:fill="FFFFFF"/>
        <w:suppressAutoHyphens/>
        <w:spacing w:line="276" w:lineRule="auto"/>
        <w:jc w:val="both"/>
        <w:rPr>
          <w:sz w:val="24"/>
          <w:szCs w:val="24"/>
        </w:rPr>
      </w:pPr>
      <w:r w:rsidRPr="00223D31">
        <w:rPr>
          <w:sz w:val="24"/>
          <w:szCs w:val="24"/>
        </w:rPr>
        <w:t>Оценка състоянието на околната среда на пограничните общини между Р.България Р. Сърбия;</w:t>
      </w:r>
    </w:p>
    <w:p w14:paraId="6F8DD841" w14:textId="75CD1620" w:rsidR="00695C45" w:rsidRDefault="00695C45" w:rsidP="00695C45">
      <w:pPr>
        <w:numPr>
          <w:ilvl w:val="0"/>
          <w:numId w:val="2"/>
        </w:numPr>
        <w:shd w:val="clear" w:color="auto" w:fill="FFFFFF"/>
        <w:suppressAutoHyphens/>
        <w:spacing w:line="276" w:lineRule="auto"/>
        <w:jc w:val="both"/>
        <w:rPr>
          <w:sz w:val="24"/>
          <w:szCs w:val="24"/>
        </w:rPr>
      </w:pPr>
      <w:r w:rsidRPr="00223D31">
        <w:rPr>
          <w:sz w:val="24"/>
          <w:szCs w:val="24"/>
        </w:rPr>
        <w:t>Формулиране на политики за устойчиво  развитие на околната среда на пограничните общини между Р.България и Р.Сърбия.</w:t>
      </w:r>
    </w:p>
    <w:p w14:paraId="57D6CACD" w14:textId="0554C66A" w:rsidR="008E0780" w:rsidRPr="00223D31" w:rsidRDefault="008E0780" w:rsidP="00695C45">
      <w:pPr>
        <w:numPr>
          <w:ilvl w:val="0"/>
          <w:numId w:val="2"/>
        </w:numPr>
        <w:shd w:val="clear" w:color="auto" w:fill="FFFFFF"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Формулиране на политики за сближаване между Р.България и Р.Сърбия.</w:t>
      </w:r>
    </w:p>
    <w:p w14:paraId="2FAE3225" w14:textId="77777777" w:rsidR="00695C45" w:rsidRDefault="00695C45" w:rsidP="00695C45">
      <w:pPr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276" w:lineRule="auto"/>
        <w:ind w:left="709" w:hanging="357"/>
        <w:jc w:val="both"/>
        <w:rPr>
          <w:b/>
          <w:sz w:val="24"/>
          <w:szCs w:val="24"/>
        </w:rPr>
      </w:pPr>
      <w:r w:rsidRPr="0070388A">
        <w:rPr>
          <w:b/>
          <w:sz w:val="24"/>
          <w:szCs w:val="24"/>
        </w:rPr>
        <w:t>Методология;</w:t>
      </w:r>
    </w:p>
    <w:p w14:paraId="48C68B16" w14:textId="77777777" w:rsidR="00695C45" w:rsidRDefault="00695C45" w:rsidP="00695C45">
      <w:pPr>
        <w:shd w:val="clear" w:color="auto" w:fill="FFFFFF"/>
        <w:suppressAutoHyphens/>
        <w:spacing w:line="276" w:lineRule="auto"/>
        <w:ind w:firstLine="352"/>
        <w:jc w:val="both"/>
        <w:rPr>
          <w:sz w:val="24"/>
          <w:szCs w:val="24"/>
        </w:rPr>
      </w:pPr>
      <w:r w:rsidRPr="00657EC4">
        <w:rPr>
          <w:sz w:val="24"/>
          <w:szCs w:val="24"/>
        </w:rPr>
        <w:t>Концептуалната рамка за оценка на състоянието и развитието на околната среда в пограничните общини се явява моделът:- Движещи сили/Driving force/ - Натиск/ Pressures/ - Състояние/State/ - Въздействие/ Impact/ - О</w:t>
      </w:r>
      <w:r>
        <w:rPr>
          <w:sz w:val="24"/>
          <w:szCs w:val="24"/>
        </w:rPr>
        <w:t>тговор/Responses/ (DPSIR).</w:t>
      </w:r>
    </w:p>
    <w:p w14:paraId="03D29613" w14:textId="77777777" w:rsidR="00695C45" w:rsidRPr="00695C45" w:rsidRDefault="00695C45" w:rsidP="00695C45">
      <w:pPr>
        <w:pStyle w:val="ListParagraph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276" w:lineRule="auto"/>
        <w:ind w:left="567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695C45">
        <w:rPr>
          <w:b/>
          <w:sz w:val="24"/>
          <w:szCs w:val="24"/>
        </w:rPr>
        <w:t>Основните резултати от разработването на проекта са следните</w:t>
      </w:r>
      <w:r w:rsidRPr="00695C45">
        <w:rPr>
          <w:sz w:val="24"/>
          <w:szCs w:val="24"/>
        </w:rPr>
        <w:t>:</w:t>
      </w:r>
    </w:p>
    <w:p w14:paraId="40D40A87" w14:textId="77777777" w:rsidR="00695C45" w:rsidRDefault="00695C45" w:rsidP="00695C45">
      <w:pPr>
        <w:numPr>
          <w:ilvl w:val="0"/>
          <w:numId w:val="4"/>
        </w:numPr>
        <w:spacing w:line="276" w:lineRule="auto"/>
        <w:ind w:right="-56"/>
        <w:jc w:val="both"/>
        <w:rPr>
          <w:sz w:val="24"/>
          <w:szCs w:val="24"/>
        </w:rPr>
      </w:pPr>
      <w:r w:rsidRPr="00F554A6">
        <w:rPr>
          <w:sz w:val="24"/>
          <w:szCs w:val="24"/>
        </w:rPr>
        <w:t>А</w:t>
      </w:r>
      <w:r>
        <w:rPr>
          <w:sz w:val="24"/>
          <w:szCs w:val="24"/>
        </w:rPr>
        <w:t xml:space="preserve">даптиран е моделът „Натиск – Състояние – Отговор“ </w:t>
      </w:r>
      <w:r w:rsidRPr="00F554A6">
        <w:rPr>
          <w:sz w:val="24"/>
          <w:szCs w:val="24"/>
        </w:rPr>
        <w:t>за оценка</w:t>
      </w:r>
      <w:r>
        <w:rPr>
          <w:sz w:val="24"/>
          <w:szCs w:val="24"/>
        </w:rPr>
        <w:t xml:space="preserve"> </w:t>
      </w:r>
      <w:r w:rsidRPr="00F554A6">
        <w:rPr>
          <w:sz w:val="24"/>
          <w:szCs w:val="24"/>
        </w:rPr>
        <w:t>състоянието и развитието на околната среда на локално/общинско ниво;</w:t>
      </w:r>
    </w:p>
    <w:p w14:paraId="21A4BCA7" w14:textId="77777777" w:rsidR="00695C45" w:rsidRDefault="00695C45" w:rsidP="00695C45">
      <w:pPr>
        <w:numPr>
          <w:ilvl w:val="0"/>
          <w:numId w:val="4"/>
        </w:numPr>
        <w:spacing w:line="276" w:lineRule="auto"/>
        <w:ind w:right="-56"/>
        <w:jc w:val="both"/>
        <w:rPr>
          <w:sz w:val="24"/>
          <w:szCs w:val="24"/>
        </w:rPr>
      </w:pPr>
      <w:r w:rsidRPr="00705967">
        <w:rPr>
          <w:sz w:val="24"/>
          <w:szCs w:val="24"/>
        </w:rPr>
        <w:t>Обосновани са  индикатори за оценка състоянието и развитието на околната среда</w:t>
      </w:r>
      <w:r>
        <w:rPr>
          <w:sz w:val="24"/>
          <w:szCs w:val="24"/>
        </w:rPr>
        <w:t xml:space="preserve"> и на образованието</w:t>
      </w:r>
      <w:r w:rsidRPr="00705967">
        <w:rPr>
          <w:sz w:val="24"/>
          <w:szCs w:val="24"/>
        </w:rPr>
        <w:t xml:space="preserve"> на локално/общинско ниво;</w:t>
      </w:r>
    </w:p>
    <w:p w14:paraId="47E623D1" w14:textId="00F1F51D" w:rsidR="00695C45" w:rsidRDefault="00695C45" w:rsidP="00695C45">
      <w:pPr>
        <w:numPr>
          <w:ilvl w:val="0"/>
          <w:numId w:val="4"/>
        </w:numPr>
        <w:spacing w:line="276" w:lineRule="auto"/>
        <w:ind w:right="-56"/>
        <w:jc w:val="both"/>
        <w:rPr>
          <w:sz w:val="24"/>
          <w:szCs w:val="24"/>
        </w:rPr>
      </w:pPr>
      <w:r w:rsidRPr="00705967">
        <w:rPr>
          <w:sz w:val="24"/>
          <w:szCs w:val="24"/>
        </w:rPr>
        <w:t>Създадена е база данни за околната среда</w:t>
      </w:r>
      <w:r>
        <w:rPr>
          <w:sz w:val="24"/>
          <w:szCs w:val="24"/>
        </w:rPr>
        <w:t xml:space="preserve"> и образованието на</w:t>
      </w:r>
      <w:r w:rsidRPr="007059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национално, областно и местно</w:t>
      </w:r>
      <w:r w:rsidRPr="00705967">
        <w:rPr>
          <w:sz w:val="24"/>
          <w:szCs w:val="24"/>
        </w:rPr>
        <w:t>/общинско ниво,  за периода и  2010 – 2019 г.;</w:t>
      </w:r>
    </w:p>
    <w:p w14:paraId="210992F9" w14:textId="77777777" w:rsidR="008E0780" w:rsidRPr="00705967" w:rsidRDefault="008E0780" w:rsidP="008E0780">
      <w:pPr>
        <w:numPr>
          <w:ilvl w:val="0"/>
          <w:numId w:val="4"/>
        </w:numPr>
        <w:spacing w:line="276" w:lineRule="auto"/>
        <w:ind w:right="-56"/>
        <w:jc w:val="both"/>
        <w:rPr>
          <w:sz w:val="24"/>
          <w:szCs w:val="24"/>
        </w:rPr>
      </w:pPr>
      <w:r>
        <w:rPr>
          <w:sz w:val="24"/>
          <w:szCs w:val="24"/>
        </w:rPr>
        <w:t>Направен е социоикономически анализ.</w:t>
      </w:r>
    </w:p>
    <w:p w14:paraId="62F8D7E6" w14:textId="304BB4F4" w:rsidR="00695C45" w:rsidRDefault="00695C45" w:rsidP="00695C45">
      <w:pPr>
        <w:numPr>
          <w:ilvl w:val="0"/>
          <w:numId w:val="4"/>
        </w:numPr>
        <w:spacing w:line="276" w:lineRule="auto"/>
        <w:ind w:right="-56"/>
        <w:jc w:val="both"/>
        <w:rPr>
          <w:sz w:val="24"/>
          <w:szCs w:val="24"/>
        </w:rPr>
      </w:pPr>
      <w:r w:rsidRPr="00705967">
        <w:rPr>
          <w:sz w:val="24"/>
          <w:szCs w:val="24"/>
        </w:rPr>
        <w:t>П</w:t>
      </w:r>
      <w:r>
        <w:rPr>
          <w:sz w:val="24"/>
          <w:szCs w:val="24"/>
        </w:rPr>
        <w:t>убликувани са 8 статии с получените резултати по проекта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SCOPUS</w:t>
      </w:r>
      <w:r>
        <w:rPr>
          <w:sz w:val="24"/>
          <w:szCs w:val="24"/>
        </w:rPr>
        <w:t>.</w:t>
      </w:r>
    </w:p>
    <w:p w14:paraId="7F7F7DA0" w14:textId="77777777" w:rsidR="00695C45" w:rsidRPr="00695C45" w:rsidRDefault="00695C45" w:rsidP="00495483">
      <w:pPr>
        <w:pStyle w:val="ListParagraph"/>
        <w:numPr>
          <w:ilvl w:val="3"/>
          <w:numId w:val="1"/>
        </w:numPr>
        <w:tabs>
          <w:tab w:val="clear" w:pos="2880"/>
        </w:tabs>
        <w:spacing w:line="276" w:lineRule="auto"/>
        <w:ind w:left="709" w:right="-56" w:hanging="283"/>
        <w:jc w:val="both"/>
        <w:rPr>
          <w:sz w:val="24"/>
          <w:szCs w:val="24"/>
        </w:rPr>
      </w:pPr>
      <w:r w:rsidRPr="00695C45">
        <w:rPr>
          <w:b/>
          <w:sz w:val="24"/>
          <w:szCs w:val="24"/>
        </w:rPr>
        <w:t>Научните приноси могат да се обобщят както следва</w:t>
      </w:r>
      <w:r w:rsidRPr="00695C45">
        <w:rPr>
          <w:sz w:val="24"/>
          <w:szCs w:val="24"/>
        </w:rPr>
        <w:t>:</w:t>
      </w:r>
    </w:p>
    <w:p w14:paraId="5903529E" w14:textId="77777777" w:rsidR="00695C45" w:rsidRDefault="00695C45" w:rsidP="00695C45">
      <w:pPr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основата на модела „Натиск – Състояние – Отговор“е оценено </w:t>
      </w:r>
      <w:r w:rsidRPr="00223D31">
        <w:rPr>
          <w:sz w:val="24"/>
          <w:szCs w:val="24"/>
        </w:rPr>
        <w:t>състоянието на околната среда на пограничните общини между Р.България Р. Сърбия;</w:t>
      </w:r>
    </w:p>
    <w:p w14:paraId="6F855C06" w14:textId="661CA3CD" w:rsidR="00695C45" w:rsidRDefault="00695C45" w:rsidP="00695C45">
      <w:pPr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основата на информацията за състоянието на околна</w:t>
      </w:r>
      <w:r w:rsidR="008864A7">
        <w:rPr>
          <w:sz w:val="24"/>
          <w:szCs w:val="24"/>
        </w:rPr>
        <w:t xml:space="preserve">та среда </w:t>
      </w:r>
      <w:r>
        <w:rPr>
          <w:sz w:val="24"/>
          <w:szCs w:val="24"/>
        </w:rPr>
        <w:t>са ф</w:t>
      </w:r>
      <w:r w:rsidRPr="00BC33AA">
        <w:rPr>
          <w:sz w:val="24"/>
          <w:szCs w:val="24"/>
        </w:rPr>
        <w:t>ор</w:t>
      </w:r>
      <w:r>
        <w:rPr>
          <w:sz w:val="24"/>
          <w:szCs w:val="24"/>
        </w:rPr>
        <w:t xml:space="preserve">мулирани </w:t>
      </w:r>
      <w:r w:rsidRPr="00BC33AA">
        <w:rPr>
          <w:sz w:val="24"/>
          <w:szCs w:val="24"/>
        </w:rPr>
        <w:t>политики за устой</w:t>
      </w:r>
      <w:r>
        <w:rPr>
          <w:sz w:val="24"/>
          <w:szCs w:val="24"/>
        </w:rPr>
        <w:t>чиво развитие</w:t>
      </w:r>
      <w:r w:rsidRPr="00BC33AA">
        <w:rPr>
          <w:sz w:val="24"/>
          <w:szCs w:val="24"/>
        </w:rPr>
        <w:t xml:space="preserve"> на пограничните общини между Р.България и Р.Сърбия.</w:t>
      </w:r>
    </w:p>
    <w:p w14:paraId="73C4D9A5" w14:textId="73E910A1" w:rsidR="008E0780" w:rsidRDefault="008E0780" w:rsidP="00695C45">
      <w:pPr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Очертани са възможните политики за сближаване на балканските държави.</w:t>
      </w:r>
    </w:p>
    <w:p w14:paraId="6A285035" w14:textId="77777777" w:rsidR="00695C45" w:rsidRDefault="00695C45" w:rsidP="00695C45">
      <w:pPr>
        <w:shd w:val="clear" w:color="auto" w:fill="FFFFFF"/>
        <w:suppressAutoHyphens/>
        <w:spacing w:line="360" w:lineRule="auto"/>
        <w:jc w:val="both"/>
        <w:rPr>
          <w:sz w:val="24"/>
          <w:szCs w:val="24"/>
        </w:rPr>
      </w:pPr>
    </w:p>
    <w:p w14:paraId="2799EF2D" w14:textId="77777777" w:rsidR="00AA4128" w:rsidRDefault="00AA4128"/>
    <w:sectPr w:rsidR="00AA4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0400"/>
    <w:multiLevelType w:val="hybridMultilevel"/>
    <w:tmpl w:val="3410BD2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C1F68"/>
    <w:multiLevelType w:val="hybridMultilevel"/>
    <w:tmpl w:val="2F624EA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E753C"/>
    <w:multiLevelType w:val="hybridMultilevel"/>
    <w:tmpl w:val="7AE2AF16"/>
    <w:lvl w:ilvl="0" w:tplc="5FE2C3AC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  <w:szCs w:val="16"/>
      </w:rPr>
    </w:lvl>
    <w:lvl w:ilvl="1" w:tplc="314ECA1C">
      <w:start w:val="1"/>
      <w:numFmt w:val="none"/>
      <w:lvlText w:val="5"/>
      <w:lvlJc w:val="left"/>
      <w:pPr>
        <w:tabs>
          <w:tab w:val="num" w:pos="1080"/>
        </w:tabs>
        <w:ind w:left="1080" w:firstLine="0"/>
      </w:pPr>
      <w:rPr>
        <w:rFonts w:ascii="Times New Roman CYR" w:hAnsi="Times New Roman CYR" w:hint="default"/>
        <w:sz w:val="24"/>
        <w:szCs w:val="16"/>
      </w:rPr>
    </w:lvl>
    <w:lvl w:ilvl="2" w:tplc="9EC8DA66">
      <w:start w:val="1"/>
      <w:numFmt w:val="decimal"/>
      <w:lvlText w:val="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F22D73"/>
    <w:multiLevelType w:val="hybridMultilevel"/>
    <w:tmpl w:val="9084824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45"/>
    <w:rsid w:val="00301CC1"/>
    <w:rsid w:val="00495483"/>
    <w:rsid w:val="005A4564"/>
    <w:rsid w:val="00695C45"/>
    <w:rsid w:val="008864A7"/>
    <w:rsid w:val="008E0780"/>
    <w:rsid w:val="00AA4128"/>
    <w:rsid w:val="00C4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2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695C45"/>
    <w:pPr>
      <w:keepNext/>
      <w:spacing w:line="360" w:lineRule="auto"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95C45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695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695C45"/>
    <w:pPr>
      <w:keepNext/>
      <w:spacing w:line="360" w:lineRule="auto"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95C45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695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Zlatunova</dc:creator>
  <cp:lastModifiedBy>Daniela Zlatunova</cp:lastModifiedBy>
  <cp:revision>2</cp:revision>
  <dcterms:created xsi:type="dcterms:W3CDTF">2021-01-28T13:54:00Z</dcterms:created>
  <dcterms:modified xsi:type="dcterms:W3CDTF">2021-01-28T13:54:00Z</dcterms:modified>
</cp:coreProperties>
</file>